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3" w:rsidRPr="0018603F" w:rsidRDefault="00BD35FB">
      <w:pPr>
        <w:pStyle w:val="Kop2"/>
        <w:rPr>
          <w:rFonts w:cs="Tahoma"/>
          <w:color w:val="009999"/>
          <w:sz w:val="22"/>
          <w:szCs w:val="22"/>
        </w:rPr>
      </w:pPr>
      <w:r w:rsidRPr="0018603F">
        <w:rPr>
          <w:rFonts w:cs="Tahoma"/>
          <w:color w:val="009999"/>
          <w:sz w:val="22"/>
          <w:szCs w:val="22"/>
        </w:rPr>
        <w:t xml:space="preserve">Aanmeldformulier </w:t>
      </w:r>
      <w:r w:rsidR="0018603F" w:rsidRPr="0018603F">
        <w:rPr>
          <w:rFonts w:cs="Tahoma"/>
          <w:color w:val="009999"/>
          <w:sz w:val="22"/>
          <w:szCs w:val="22"/>
        </w:rPr>
        <w:t>10-</w:t>
      </w:r>
      <w:r w:rsidR="009965DB" w:rsidRPr="0018603F">
        <w:rPr>
          <w:rFonts w:cs="Tahoma"/>
          <w:color w:val="009999"/>
          <w:sz w:val="22"/>
          <w:szCs w:val="22"/>
        </w:rPr>
        <w:t xml:space="preserve">badenkaart </w:t>
      </w:r>
      <w:proofErr w:type="spellStart"/>
      <w:r w:rsidRPr="0018603F">
        <w:rPr>
          <w:rFonts w:cs="Tahoma"/>
          <w:color w:val="009999"/>
          <w:sz w:val="22"/>
          <w:szCs w:val="22"/>
        </w:rPr>
        <w:t>LinK</w:t>
      </w:r>
      <w:proofErr w:type="spellEnd"/>
    </w:p>
    <w:p w:rsidR="0018603F" w:rsidRPr="0018603F" w:rsidRDefault="0018603F" w:rsidP="0018603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eastAsia="Tahoma" w:hAnsi="Tahoma" w:cs="Tahoma"/>
          <w:sz w:val="20"/>
          <w:szCs w:val="20"/>
        </w:rPr>
        <w:t xml:space="preserve">Met een 10-badenkaart kunt u 10 keer meetrainen voor 60 euro. </w:t>
      </w:r>
      <w:r w:rsidR="005C55A8">
        <w:t xml:space="preserve">Je kunt met de trainers overleggen aan welke trainingen je kunt deelnemen. Zij zijn bereikbaar via </w:t>
      </w:r>
      <w:hyperlink r:id="rId7" w:tgtFrame="_blank" w:history="1">
        <w:r w:rsidR="005C55A8" w:rsidRPr="005C55A8">
          <w:rPr>
            <w:rStyle w:val="Hyperlink"/>
            <w:u w:val="none"/>
          </w:rPr>
          <w:t>linkzwemmen@gmail.com</w:t>
        </w:r>
      </w:hyperlink>
      <w:r w:rsidR="005C55A8">
        <w:t>.</w:t>
      </w:r>
    </w:p>
    <w:p w:rsidR="0018603F" w:rsidRPr="0018603F" w:rsidRDefault="0018603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Achternaam: 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Voorletter(s): 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Roepnaam: _________________________________________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 xml:space="preserve">Geslacht: Man / Vrouw </w:t>
      </w:r>
      <w:r w:rsidR="0018603F" w:rsidRPr="0018603F">
        <w:rPr>
          <w:rFonts w:ascii="Tahoma" w:hAnsi="Tahoma" w:cs="Tahoma"/>
          <w:sz w:val="20"/>
          <w:szCs w:val="20"/>
        </w:rPr>
        <w:t>*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Geboortedatum : 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 w:rsidRPr="0018603F">
        <w:rPr>
          <w:rFonts w:ascii="Tahoma" w:hAnsi="Tahoma" w:cs="Tahoma"/>
          <w:sz w:val="20"/>
          <w:szCs w:val="20"/>
          <w:lang w:val="de-DE"/>
        </w:rPr>
        <w:t>Adres</w:t>
      </w:r>
      <w:proofErr w:type="spellEnd"/>
      <w:r w:rsidRPr="0018603F">
        <w:rPr>
          <w:rFonts w:ascii="Tahoma" w:hAnsi="Tahoma" w:cs="Tahoma"/>
          <w:sz w:val="20"/>
          <w:szCs w:val="20"/>
          <w:lang w:val="de-DE"/>
        </w:rPr>
        <w:t>: _____________________________________________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 w:rsidRPr="0018603F">
        <w:rPr>
          <w:rFonts w:ascii="Tahoma" w:hAnsi="Tahoma" w:cs="Tahoma"/>
          <w:sz w:val="20"/>
          <w:szCs w:val="20"/>
          <w:lang w:val="de-DE"/>
        </w:rPr>
        <w:t>Postcode</w:t>
      </w:r>
      <w:proofErr w:type="spellEnd"/>
      <w:r w:rsidRPr="0018603F">
        <w:rPr>
          <w:rFonts w:ascii="Tahoma" w:hAnsi="Tahoma" w:cs="Tahoma"/>
          <w:sz w:val="20"/>
          <w:szCs w:val="20"/>
          <w:lang w:val="de-DE"/>
        </w:rPr>
        <w:t>: __________________________________________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 w:rsidRPr="0018603F">
        <w:rPr>
          <w:rFonts w:ascii="Tahoma" w:hAnsi="Tahoma" w:cs="Tahoma"/>
          <w:sz w:val="20"/>
          <w:szCs w:val="20"/>
          <w:lang w:val="de-DE"/>
        </w:rPr>
        <w:t>Woonplaats</w:t>
      </w:r>
      <w:proofErr w:type="spellEnd"/>
      <w:r w:rsidRPr="0018603F">
        <w:rPr>
          <w:rFonts w:ascii="Tahoma" w:hAnsi="Tahoma" w:cs="Tahoma"/>
          <w:sz w:val="20"/>
          <w:szCs w:val="20"/>
          <w:lang w:val="de-DE"/>
        </w:rPr>
        <w:t>: 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 w:rsidRPr="0018603F">
        <w:rPr>
          <w:rFonts w:ascii="Tahoma" w:hAnsi="Tahoma" w:cs="Tahoma"/>
          <w:sz w:val="20"/>
          <w:szCs w:val="20"/>
          <w:lang w:val="de-DE"/>
        </w:rPr>
        <w:t>Telefoonnummer</w:t>
      </w:r>
      <w:proofErr w:type="spellEnd"/>
      <w:r w:rsidRPr="0018603F">
        <w:rPr>
          <w:rFonts w:ascii="Tahoma" w:hAnsi="Tahoma" w:cs="Tahoma"/>
          <w:sz w:val="20"/>
          <w:szCs w:val="20"/>
          <w:lang w:val="de-DE"/>
        </w:rPr>
        <w:t>: _______________________</w:t>
      </w:r>
      <w:r w:rsidR="0018603F">
        <w:rPr>
          <w:rFonts w:ascii="Tahoma" w:hAnsi="Tahoma" w:cs="Tahoma"/>
          <w:sz w:val="20"/>
          <w:szCs w:val="20"/>
          <w:lang w:val="de-DE"/>
        </w:rPr>
        <w:t>____</w:t>
      </w:r>
      <w:r w:rsidRPr="0018603F">
        <w:rPr>
          <w:rFonts w:ascii="Tahoma" w:hAnsi="Tahoma" w:cs="Tahoma"/>
          <w:sz w:val="20"/>
          <w:szCs w:val="20"/>
          <w:lang w:val="de-DE"/>
        </w:rPr>
        <w:t xml:space="preserve">_________ Geheim: ja / nee * 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r w:rsidRPr="0018603F">
        <w:rPr>
          <w:rFonts w:ascii="Tahoma" w:hAnsi="Tahoma" w:cs="Tahoma"/>
          <w:sz w:val="20"/>
          <w:szCs w:val="20"/>
          <w:lang w:val="de-DE"/>
        </w:rPr>
        <w:t>E-</w:t>
      </w:r>
      <w:proofErr w:type="spellStart"/>
      <w:r w:rsidRPr="0018603F">
        <w:rPr>
          <w:rFonts w:ascii="Tahoma" w:hAnsi="Tahoma" w:cs="Tahoma"/>
          <w:sz w:val="20"/>
          <w:szCs w:val="20"/>
          <w:lang w:val="de-DE"/>
        </w:rPr>
        <w:t>mailadres</w:t>
      </w:r>
      <w:proofErr w:type="spellEnd"/>
      <w:r w:rsidRPr="0018603F">
        <w:rPr>
          <w:rFonts w:ascii="Tahoma" w:hAnsi="Tahoma" w:cs="Tahoma"/>
          <w:sz w:val="20"/>
          <w:szCs w:val="20"/>
          <w:lang w:val="de-DE"/>
        </w:rPr>
        <w:t xml:space="preserve"> zwem(m/</w:t>
      </w:r>
      <w:r w:rsidR="0018603F" w:rsidRPr="0018603F">
        <w:rPr>
          <w:rFonts w:ascii="Tahoma" w:hAnsi="Tahoma" w:cs="Tahoma"/>
          <w:sz w:val="20"/>
          <w:szCs w:val="20"/>
          <w:lang w:val="de-DE"/>
        </w:rPr>
        <w:t>st)er**:_______________________</w:t>
      </w:r>
      <w:r w:rsidRPr="0018603F">
        <w:rPr>
          <w:rFonts w:ascii="Tahoma" w:hAnsi="Tahoma" w:cs="Tahoma"/>
          <w:sz w:val="20"/>
          <w:szCs w:val="20"/>
          <w:lang w:val="de-DE"/>
        </w:rPr>
        <w:t>____________________</w:t>
      </w:r>
      <w:r w:rsidR="0018603F">
        <w:rPr>
          <w:rFonts w:ascii="Tahoma" w:hAnsi="Tahoma" w:cs="Tahoma"/>
          <w:sz w:val="20"/>
          <w:szCs w:val="20"/>
          <w:lang w:val="de-DE"/>
        </w:rPr>
        <w:t>_______</w:t>
      </w:r>
      <w:r w:rsidRPr="0018603F">
        <w:rPr>
          <w:rFonts w:ascii="Tahoma" w:hAnsi="Tahoma" w:cs="Tahoma"/>
          <w:sz w:val="20"/>
          <w:szCs w:val="20"/>
          <w:lang w:val="de-DE"/>
        </w:rPr>
        <w:t xml:space="preserve">__ 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E-mailadres ouder/ver</w:t>
      </w:r>
      <w:r w:rsidR="0018603F" w:rsidRPr="0018603F">
        <w:rPr>
          <w:rFonts w:ascii="Tahoma" w:hAnsi="Tahoma" w:cs="Tahoma"/>
          <w:sz w:val="20"/>
          <w:szCs w:val="20"/>
        </w:rPr>
        <w:t>zorger**: _____________________</w:t>
      </w:r>
      <w:r w:rsidRPr="0018603F">
        <w:rPr>
          <w:rFonts w:ascii="Tahoma" w:hAnsi="Tahoma" w:cs="Tahoma"/>
          <w:sz w:val="20"/>
          <w:szCs w:val="20"/>
        </w:rPr>
        <w:t>_____________________</w:t>
      </w:r>
      <w:r w:rsidR="0018603F">
        <w:rPr>
          <w:rFonts w:ascii="Tahoma" w:hAnsi="Tahoma" w:cs="Tahoma"/>
          <w:sz w:val="20"/>
          <w:szCs w:val="20"/>
        </w:rPr>
        <w:t>_______</w:t>
      </w:r>
      <w:r w:rsidRPr="0018603F">
        <w:rPr>
          <w:rFonts w:ascii="Tahoma" w:hAnsi="Tahoma" w:cs="Tahoma"/>
          <w:sz w:val="20"/>
          <w:szCs w:val="20"/>
        </w:rPr>
        <w:t xml:space="preserve">_ </w:t>
      </w:r>
    </w:p>
    <w:p w:rsidR="00540127" w:rsidRPr="0018603F" w:rsidRDefault="00540127" w:rsidP="00540127">
      <w:pPr>
        <w:pStyle w:val="Geenafstand"/>
        <w:rPr>
          <w:rFonts w:cs="Tahoma"/>
        </w:rPr>
      </w:pPr>
    </w:p>
    <w:p w:rsidR="00540127" w:rsidRPr="0018603F" w:rsidRDefault="00540127" w:rsidP="00540127">
      <w:pPr>
        <w:pStyle w:val="Geenafstand"/>
        <w:rPr>
          <w:rFonts w:cs="Tahoma"/>
        </w:rPr>
      </w:pPr>
      <w:r w:rsidRPr="0018603F">
        <w:rPr>
          <w:rFonts w:cs="Tahoma"/>
        </w:rPr>
        <w:t>De door u verstrekte gegevens worden geregistreerd conform de Wet bescherming persoonsgegevens.</w:t>
      </w:r>
    </w:p>
    <w:p w:rsidR="00084463" w:rsidRPr="0018603F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Eventuele medische informatie: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 xml:space="preserve"> </w:t>
      </w:r>
    </w:p>
    <w:p w:rsidR="00084463" w:rsidRPr="0018603F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 xml:space="preserve">* Graag doorhalen wat niet van toepassing is. </w:t>
      </w:r>
    </w:p>
    <w:p w:rsidR="00084463" w:rsidRPr="0018603F" w:rsidRDefault="009965D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>** T.b.v. nieuwsbrieven en mededelingen</w:t>
      </w:r>
      <w:r w:rsidR="00BD35FB" w:rsidRPr="0018603F">
        <w:rPr>
          <w:rFonts w:ascii="Tahoma" w:hAnsi="Tahoma" w:cs="Tahoma"/>
          <w:sz w:val="20"/>
          <w:szCs w:val="20"/>
        </w:rPr>
        <w:t xml:space="preserve">. </w:t>
      </w:r>
    </w:p>
    <w:p w:rsidR="00084463" w:rsidRPr="0018603F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9965DB" w:rsidRPr="0018603F" w:rsidRDefault="009E2E4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603F">
        <w:rPr>
          <w:rFonts w:ascii="Tahoma" w:hAnsi="Tahoma" w:cs="Tahoma"/>
          <w:sz w:val="20"/>
          <w:szCs w:val="20"/>
        </w:rPr>
        <w:t xml:space="preserve">Door het overmaken van 60 euro naar NL87SNSB0937480894 </w:t>
      </w:r>
      <w:proofErr w:type="spellStart"/>
      <w:r w:rsidRPr="0018603F">
        <w:rPr>
          <w:rFonts w:ascii="Tahoma" w:hAnsi="Tahoma" w:cs="Tahoma"/>
          <w:sz w:val="20"/>
          <w:szCs w:val="20"/>
        </w:rPr>
        <w:t>tnv</w:t>
      </w:r>
      <w:proofErr w:type="spellEnd"/>
      <w:r w:rsidRPr="001860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8603F">
        <w:rPr>
          <w:rFonts w:ascii="Tahoma" w:hAnsi="Tahoma" w:cs="Tahoma"/>
          <w:sz w:val="20"/>
          <w:szCs w:val="20"/>
        </w:rPr>
        <w:t>LinK</w:t>
      </w:r>
      <w:proofErr w:type="spellEnd"/>
      <w:r w:rsidRPr="0018603F">
        <w:rPr>
          <w:rFonts w:ascii="Tahoma" w:hAnsi="Tahoma" w:cs="Tahoma"/>
          <w:sz w:val="20"/>
          <w:szCs w:val="20"/>
        </w:rPr>
        <w:t xml:space="preserve"> wordt de </w:t>
      </w:r>
      <w:r w:rsidR="00540127" w:rsidRPr="0018603F">
        <w:rPr>
          <w:rFonts w:ascii="Tahoma" w:hAnsi="Tahoma" w:cs="Tahoma"/>
          <w:sz w:val="20"/>
          <w:szCs w:val="20"/>
        </w:rPr>
        <w:t>aanmelding definitief en zult u bij de</w:t>
      </w:r>
      <w:r w:rsidR="005C55A8">
        <w:rPr>
          <w:rFonts w:ascii="Tahoma" w:hAnsi="Tahoma" w:cs="Tahoma"/>
          <w:sz w:val="20"/>
          <w:szCs w:val="20"/>
        </w:rPr>
        <w:t xml:space="preserve"> </w:t>
      </w:r>
      <w:r w:rsidR="0018603F" w:rsidRPr="0018603F">
        <w:rPr>
          <w:rFonts w:ascii="Tahoma" w:hAnsi="Tahoma" w:cs="Tahoma"/>
          <w:sz w:val="20"/>
          <w:szCs w:val="20"/>
        </w:rPr>
        <w:t>eerste training de 10-</w:t>
      </w:r>
      <w:r w:rsidR="00540127" w:rsidRPr="0018603F">
        <w:rPr>
          <w:rFonts w:ascii="Tahoma" w:hAnsi="Tahoma" w:cs="Tahoma"/>
          <w:sz w:val="20"/>
          <w:szCs w:val="20"/>
        </w:rPr>
        <w:t>badenkaart ontvangen.</w:t>
      </w:r>
    </w:p>
    <w:p w:rsidR="00540127" w:rsidRPr="0018603F" w:rsidRDefault="00540127" w:rsidP="00540127">
      <w:pPr>
        <w:pStyle w:val="Geenafstand"/>
        <w:rPr>
          <w:rFonts w:cs="Tahoma"/>
        </w:rPr>
      </w:pPr>
      <w:r w:rsidRPr="0018603F">
        <w:rPr>
          <w:rFonts w:cs="Tahoma"/>
        </w:rPr>
        <w:t xml:space="preserve">Bij aanmelding </w:t>
      </w:r>
      <w:r w:rsidR="0018603F" w:rsidRPr="0018603F">
        <w:rPr>
          <w:rFonts w:cs="Tahoma"/>
        </w:rPr>
        <w:t>voor een 10-</w:t>
      </w:r>
      <w:r w:rsidRPr="0018603F">
        <w:rPr>
          <w:rFonts w:cs="Tahoma"/>
        </w:rPr>
        <w:t>badenkaart verwachten wij dat u op de hoogte bent van de statu</w:t>
      </w:r>
      <w:r w:rsidR="005C55A8">
        <w:rPr>
          <w:rFonts w:cs="Tahoma"/>
        </w:rPr>
        <w:t>ten en huishoudelijk reglement</w:t>
      </w:r>
      <w:r w:rsidRPr="0018603F">
        <w:rPr>
          <w:rFonts w:cs="Tahoma"/>
        </w:rPr>
        <w:t xml:space="preserve"> van </w:t>
      </w:r>
      <w:proofErr w:type="spellStart"/>
      <w:r w:rsidRPr="0018603F">
        <w:rPr>
          <w:rFonts w:cs="Tahoma"/>
        </w:rPr>
        <w:t>LinK</w:t>
      </w:r>
      <w:proofErr w:type="spellEnd"/>
      <w:r w:rsidRPr="0018603F">
        <w:rPr>
          <w:rFonts w:cs="Tahoma"/>
        </w:rPr>
        <w:t xml:space="preserve"> (</w:t>
      </w:r>
      <w:r w:rsidR="0018603F" w:rsidRPr="0018603F">
        <w:rPr>
          <w:rFonts w:cs="Tahoma"/>
        </w:rPr>
        <w:t>http://zwemmen.link/Zwemmen-bij-LinK/</w:t>
      </w:r>
      <w:r w:rsidRPr="0018603F">
        <w:rPr>
          <w:rFonts w:cs="Tahoma"/>
        </w:rPr>
        <w:t xml:space="preserve">). </w:t>
      </w:r>
    </w:p>
    <w:p w:rsidR="009E2E40" w:rsidRPr="0018603F" w:rsidRDefault="009E2E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84463" w:rsidRDefault="009E2E40" w:rsidP="009E2E40">
      <w:pPr>
        <w:pStyle w:val="Geenafstand"/>
        <w:rPr>
          <w:rFonts w:cs="Tahoma"/>
        </w:rPr>
      </w:pPr>
      <w:r w:rsidRPr="0018603F">
        <w:rPr>
          <w:rFonts w:cs="Tahoma"/>
        </w:rPr>
        <w:t>Dit aanmeld</w:t>
      </w:r>
      <w:r w:rsidR="001B45C5" w:rsidRPr="0018603F">
        <w:rPr>
          <w:rFonts w:cs="Tahoma"/>
        </w:rPr>
        <w:t>ings</w:t>
      </w:r>
      <w:r w:rsidR="005C55A8">
        <w:rPr>
          <w:rFonts w:cs="Tahoma"/>
        </w:rPr>
        <w:t xml:space="preserve">formulier </w:t>
      </w:r>
      <w:r w:rsidRPr="0018603F">
        <w:rPr>
          <w:rFonts w:cs="Tahoma"/>
        </w:rPr>
        <w:t xml:space="preserve">kan worden </w:t>
      </w:r>
      <w:r w:rsidR="005C55A8">
        <w:rPr>
          <w:rFonts w:cs="Tahoma"/>
        </w:rPr>
        <w:t>gemaild naar</w:t>
      </w:r>
      <w:r w:rsidRPr="0018603F">
        <w:rPr>
          <w:rFonts w:cs="Tahoma"/>
        </w:rPr>
        <w:t xml:space="preserve"> de sec</w:t>
      </w:r>
      <w:r w:rsidR="001B45C5" w:rsidRPr="0018603F">
        <w:rPr>
          <w:rFonts w:cs="Tahoma"/>
        </w:rPr>
        <w:t>retaris (</w:t>
      </w:r>
      <w:proofErr w:type="spellStart"/>
      <w:r w:rsidR="001B45C5" w:rsidRPr="0018603F">
        <w:rPr>
          <w:rFonts w:cs="Tahoma"/>
        </w:rPr>
        <w:t>link</w:t>
      </w:r>
      <w:r w:rsidR="005C55A8">
        <w:rPr>
          <w:rFonts w:cs="Tahoma"/>
        </w:rPr>
        <w:t>zwemmen</w:t>
      </w:r>
      <w:proofErr w:type="spellEnd"/>
      <w:r w:rsidR="005C55A8">
        <w:rPr>
          <w:rFonts w:cs="Tahoma"/>
        </w:rPr>
        <w:t xml:space="preserve">@gmail.com) </w:t>
      </w:r>
      <w:r w:rsidRPr="0018603F">
        <w:rPr>
          <w:rFonts w:cs="Tahoma"/>
        </w:rPr>
        <w:t xml:space="preserve">of </w:t>
      </w:r>
      <w:r w:rsidR="005C55A8">
        <w:rPr>
          <w:rFonts w:cs="Tahoma"/>
        </w:rPr>
        <w:t xml:space="preserve">ingeleverd worden </w:t>
      </w:r>
      <w:r w:rsidRPr="0018603F">
        <w:rPr>
          <w:rFonts w:cs="Tahoma"/>
        </w:rPr>
        <w:t xml:space="preserve">bij een van de trainers van </w:t>
      </w:r>
      <w:proofErr w:type="spellStart"/>
      <w:r w:rsidRPr="0018603F">
        <w:rPr>
          <w:rFonts w:cs="Tahoma"/>
        </w:rPr>
        <w:t>LinK</w:t>
      </w:r>
      <w:proofErr w:type="spellEnd"/>
      <w:r w:rsidRPr="0018603F">
        <w:rPr>
          <w:rFonts w:cs="Tahoma"/>
        </w:rPr>
        <w:t xml:space="preserve">. </w:t>
      </w:r>
    </w:p>
    <w:p w:rsidR="005C55A8" w:rsidRDefault="005C55A8" w:rsidP="009E2E40">
      <w:pPr>
        <w:pStyle w:val="Geenafstand"/>
        <w:rPr>
          <w:rFonts w:cs="Tahoma"/>
        </w:rPr>
      </w:pPr>
    </w:p>
    <w:p w:rsidR="005C55A8" w:rsidRPr="0018603F" w:rsidRDefault="005C55A8" w:rsidP="009E2E40">
      <w:pPr>
        <w:pStyle w:val="Geenafstand"/>
        <w:rPr>
          <w:rFonts w:cs="Tahoma"/>
        </w:rPr>
      </w:pPr>
    </w:p>
    <w:sectPr w:rsidR="005C55A8" w:rsidRPr="0018603F" w:rsidSect="0008446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6E" w:rsidRDefault="00D84F6E" w:rsidP="00084463">
      <w:pPr>
        <w:spacing w:after="0" w:line="240" w:lineRule="auto"/>
      </w:pPr>
      <w:r>
        <w:separator/>
      </w:r>
    </w:p>
  </w:endnote>
  <w:endnote w:type="continuationSeparator" w:id="0">
    <w:p w:rsidR="00D84F6E" w:rsidRDefault="00D84F6E" w:rsidP="0008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63" w:rsidRDefault="00084463">
    <w:pPr>
      <w:pStyle w:val="Voettekst"/>
      <w:tabs>
        <w:tab w:val="clear" w:pos="9072"/>
        <w:tab w:val="right" w:pos="904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6E" w:rsidRDefault="00D84F6E" w:rsidP="00084463">
      <w:pPr>
        <w:spacing w:after="0" w:line="240" w:lineRule="auto"/>
      </w:pPr>
      <w:r>
        <w:separator/>
      </w:r>
    </w:p>
  </w:footnote>
  <w:footnote w:type="continuationSeparator" w:id="0">
    <w:p w:rsidR="00D84F6E" w:rsidRDefault="00D84F6E" w:rsidP="0008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E8" w:rsidRDefault="00DA4FE8" w:rsidP="00DA4FE8">
    <w:pPr>
      <w:pStyle w:val="Koptekst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857250" cy="647700"/>
          <wp:effectExtent l="19050" t="0" r="0" b="0"/>
          <wp:wrapTight wrapText="bothSides">
            <wp:wrapPolygon edited="0">
              <wp:start x="-480" y="0"/>
              <wp:lineTo x="-480" y="20965"/>
              <wp:lineTo x="21600" y="20965"/>
              <wp:lineTo x="21600" y="0"/>
              <wp:lineTo x="-480" y="0"/>
            </wp:wrapPolygon>
          </wp:wrapTight>
          <wp:docPr id="4" name="Afbeelding 3" descr="Link-Logo-MID zonder 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-Logo-MID zonder s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proofErr w:type="spellStart"/>
    <w:r>
      <w:t>LinK</w:t>
    </w:r>
    <w:proofErr w:type="spellEnd"/>
  </w:p>
  <w:p w:rsidR="00DA4FE8" w:rsidRDefault="00DA4FE8" w:rsidP="00DA4FE8">
    <w:pPr>
      <w:pStyle w:val="Koptekst"/>
      <w:tabs>
        <w:tab w:val="clear" w:pos="9072"/>
        <w:tab w:val="right" w:pos="9046"/>
      </w:tabs>
    </w:pPr>
    <w:r>
      <w:tab/>
    </w:r>
    <w:r>
      <w:tab/>
    </w:r>
    <w:proofErr w:type="spellStart"/>
    <w:r w:rsidR="0018603F">
      <w:t>www.</w:t>
    </w:r>
    <w:r>
      <w:t>zwemmen.LinK</w:t>
    </w:r>
    <w:proofErr w:type="spellEnd"/>
  </w:p>
  <w:p w:rsidR="00084463" w:rsidRDefault="00DA4FE8" w:rsidP="00DA4FE8">
    <w:pPr>
      <w:pStyle w:val="Koptekst"/>
      <w:tabs>
        <w:tab w:val="clear" w:pos="9072"/>
        <w:tab w:val="right" w:pos="9046"/>
      </w:tabs>
    </w:pPr>
    <w:r>
      <w:tab/>
    </w:r>
    <w:r>
      <w:tab/>
      <w:t>linkzwemmen@gmail.com</w:t>
    </w:r>
    <w:r>
      <w:tab/>
    </w:r>
    <w:r>
      <w:tab/>
      <w:t>KvK nummer 66393906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DEA"/>
    <w:multiLevelType w:val="hybridMultilevel"/>
    <w:tmpl w:val="DB222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626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C2F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A2D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E27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6B6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AB5A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600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253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6780C4E"/>
    <w:multiLevelType w:val="hybridMultilevel"/>
    <w:tmpl w:val="8B7A3070"/>
    <w:styleLink w:val="Gemporteerdestijl1"/>
    <w:lvl w:ilvl="0" w:tplc="A6E8B99C">
      <w:start w:val="1"/>
      <w:numFmt w:val="decimal"/>
      <w:lvlText w:val="%1."/>
      <w:lvlJc w:val="left"/>
      <w:pPr>
        <w:tabs>
          <w:tab w:val="center" w:pos="7938"/>
          <w:tab w:val="center" w:pos="8816"/>
        </w:tabs>
        <w:ind w:left="2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234A6">
      <w:start w:val="1"/>
      <w:numFmt w:val="lowerLetter"/>
      <w:lvlText w:val="%2."/>
      <w:lvlJc w:val="left"/>
      <w:pPr>
        <w:tabs>
          <w:tab w:val="center" w:pos="7938"/>
          <w:tab w:val="center" w:pos="8816"/>
        </w:tabs>
        <w:ind w:left="100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743684">
      <w:start w:val="1"/>
      <w:numFmt w:val="lowerRoman"/>
      <w:lvlText w:val="%3."/>
      <w:lvlJc w:val="left"/>
      <w:pPr>
        <w:tabs>
          <w:tab w:val="center" w:pos="7938"/>
          <w:tab w:val="center" w:pos="8816"/>
        </w:tabs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F699BC">
      <w:start w:val="1"/>
      <w:numFmt w:val="decimal"/>
      <w:lvlText w:val="%4."/>
      <w:lvlJc w:val="left"/>
      <w:pPr>
        <w:tabs>
          <w:tab w:val="center" w:pos="7938"/>
          <w:tab w:val="center" w:pos="8816"/>
        </w:tabs>
        <w:ind w:left="244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8090E">
      <w:start w:val="1"/>
      <w:numFmt w:val="lowerLetter"/>
      <w:lvlText w:val="%5."/>
      <w:lvlJc w:val="left"/>
      <w:pPr>
        <w:tabs>
          <w:tab w:val="center" w:pos="7938"/>
          <w:tab w:val="center" w:pos="8816"/>
        </w:tabs>
        <w:ind w:left="316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CEB960">
      <w:start w:val="1"/>
      <w:numFmt w:val="lowerRoman"/>
      <w:lvlText w:val="%6."/>
      <w:lvlJc w:val="left"/>
      <w:pPr>
        <w:tabs>
          <w:tab w:val="center" w:pos="7938"/>
          <w:tab w:val="center" w:pos="8816"/>
        </w:tabs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E5C60">
      <w:start w:val="1"/>
      <w:numFmt w:val="decimal"/>
      <w:lvlText w:val="%7."/>
      <w:lvlJc w:val="left"/>
      <w:pPr>
        <w:tabs>
          <w:tab w:val="center" w:pos="7938"/>
          <w:tab w:val="center" w:pos="8816"/>
        </w:tabs>
        <w:ind w:left="460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EE028">
      <w:start w:val="1"/>
      <w:numFmt w:val="lowerLetter"/>
      <w:lvlText w:val="%8."/>
      <w:lvlJc w:val="left"/>
      <w:pPr>
        <w:tabs>
          <w:tab w:val="center" w:pos="7938"/>
          <w:tab w:val="center" w:pos="8816"/>
        </w:tabs>
        <w:ind w:left="532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25750">
      <w:start w:val="1"/>
      <w:numFmt w:val="lowerRoman"/>
      <w:lvlText w:val="%9."/>
      <w:lvlJc w:val="left"/>
      <w:pPr>
        <w:tabs>
          <w:tab w:val="center" w:pos="7938"/>
          <w:tab w:val="center" w:pos="8816"/>
        </w:tabs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CBF3636"/>
    <w:multiLevelType w:val="hybridMultilevel"/>
    <w:tmpl w:val="8B7A3070"/>
    <w:numStyleLink w:val="Gemporteerdestijl1"/>
  </w:abstractNum>
  <w:abstractNum w:abstractNumId="3">
    <w:nsid w:val="719C3EF3"/>
    <w:multiLevelType w:val="hybridMultilevel"/>
    <w:tmpl w:val="82C8BD3A"/>
    <w:styleLink w:val="Gemporteerdestijl2"/>
    <w:lvl w:ilvl="0" w:tplc="FE70CE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A2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89A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88FC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2C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F4A8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2FD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62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2A1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A0C73C8"/>
    <w:multiLevelType w:val="hybridMultilevel"/>
    <w:tmpl w:val="82C8BD3A"/>
    <w:numStyleLink w:val="Gemporteerdestijl2"/>
  </w:abstractNum>
  <w:num w:numId="1">
    <w:abstractNumId w:val="1"/>
  </w:num>
  <w:num w:numId="2">
    <w:abstractNumId w:val="2"/>
  </w:num>
  <w:num w:numId="3">
    <w:abstractNumId w:val="2"/>
    <w:lvlOverride w:ilvl="0">
      <w:lvl w:ilvl="0" w:tplc="58D67972">
        <w:start w:val="1"/>
        <w:numFmt w:val="decimal"/>
        <w:lvlText w:val="%1."/>
        <w:lvlJc w:val="left"/>
        <w:pPr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E244D6">
        <w:start w:val="1"/>
        <w:numFmt w:val="lowerLetter"/>
        <w:lvlText w:val="%2."/>
        <w:lvlJc w:val="left"/>
        <w:pPr>
          <w:ind w:left="100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C57CA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3A2C50">
        <w:start w:val="1"/>
        <w:numFmt w:val="decimal"/>
        <w:lvlText w:val="%4."/>
        <w:lvlJc w:val="left"/>
        <w:pPr>
          <w:ind w:left="244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AA8452">
        <w:start w:val="1"/>
        <w:numFmt w:val="lowerLetter"/>
        <w:lvlText w:val="%5."/>
        <w:lvlJc w:val="left"/>
        <w:pPr>
          <w:ind w:left="316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8039BC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06CAB4">
        <w:start w:val="1"/>
        <w:numFmt w:val="decimal"/>
        <w:lvlText w:val="%7."/>
        <w:lvlJc w:val="left"/>
        <w:pPr>
          <w:ind w:left="460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1C465A">
        <w:start w:val="1"/>
        <w:numFmt w:val="lowerLetter"/>
        <w:lvlText w:val="%8."/>
        <w:lvlJc w:val="left"/>
        <w:pPr>
          <w:ind w:left="532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04B6A8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58D6797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E244D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C57CA">
        <w:start w:val="1"/>
        <w:numFmt w:val="lowerRoman"/>
        <w:lvlText w:val="%3."/>
        <w:lvlJc w:val="left"/>
        <w:pPr>
          <w:ind w:left="21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3A2C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AA845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8039BC">
        <w:start w:val="1"/>
        <w:numFmt w:val="lowerRoman"/>
        <w:lvlText w:val="%6."/>
        <w:lvlJc w:val="left"/>
        <w:pPr>
          <w:ind w:left="43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06CAB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1C465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04B6A8">
        <w:start w:val="1"/>
        <w:numFmt w:val="lowerRoman"/>
        <w:lvlText w:val="%9."/>
        <w:lvlJc w:val="left"/>
        <w:pPr>
          <w:ind w:left="648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84463"/>
    <w:rsid w:val="00084463"/>
    <w:rsid w:val="0018603F"/>
    <w:rsid w:val="001B45C5"/>
    <w:rsid w:val="0020727F"/>
    <w:rsid w:val="003A71FD"/>
    <w:rsid w:val="00472D2F"/>
    <w:rsid w:val="00540127"/>
    <w:rsid w:val="005C55A8"/>
    <w:rsid w:val="00726D5E"/>
    <w:rsid w:val="007A39C5"/>
    <w:rsid w:val="0081169F"/>
    <w:rsid w:val="00867303"/>
    <w:rsid w:val="00876B91"/>
    <w:rsid w:val="009965DB"/>
    <w:rsid w:val="009E2E40"/>
    <w:rsid w:val="00A21616"/>
    <w:rsid w:val="00AA301D"/>
    <w:rsid w:val="00BD35FB"/>
    <w:rsid w:val="00D84F6E"/>
    <w:rsid w:val="00DA4FE8"/>
    <w:rsid w:val="00E151EC"/>
    <w:rsid w:val="00F12C5E"/>
    <w:rsid w:val="00F3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8446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2">
    <w:name w:val="heading 2"/>
    <w:next w:val="Standaard"/>
    <w:rsid w:val="00084463"/>
    <w:pPr>
      <w:keepNext/>
      <w:keepLines/>
      <w:spacing w:before="200" w:line="276" w:lineRule="auto"/>
      <w:outlineLvl w:val="1"/>
    </w:pPr>
    <w:rPr>
      <w:rFonts w:ascii="Tahoma" w:hAnsi="Tahoma" w:cs="Arial Unicode MS"/>
      <w:b/>
      <w:bCs/>
      <w:color w:val="00B050"/>
      <w:sz w:val="26"/>
      <w:szCs w:val="26"/>
      <w:u w:color="00B05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84463"/>
    <w:rPr>
      <w:u w:val="single"/>
    </w:rPr>
  </w:style>
  <w:style w:type="table" w:customStyle="1" w:styleId="TableNormal">
    <w:name w:val="Table Normal"/>
    <w:rsid w:val="00084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rsid w:val="0008446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Voettekst">
    <w:name w:val="footer"/>
    <w:rsid w:val="0008446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eenafstand">
    <w:name w:val="No Spacing"/>
    <w:rsid w:val="00084463"/>
    <w:rPr>
      <w:rFonts w:ascii="Tahoma" w:hAnsi="Tahoma" w:cs="Arial Unicode MS"/>
      <w:color w:val="000000"/>
      <w:u w:color="000000"/>
    </w:rPr>
  </w:style>
  <w:style w:type="paragraph" w:styleId="Lijstalinea">
    <w:name w:val="List Paragraph"/>
    <w:rsid w:val="0008446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Gemporteerdestijl1">
    <w:name w:val="Geïmporteerde stijl 1"/>
    <w:rsid w:val="00084463"/>
    <w:pPr>
      <w:numPr>
        <w:numId w:val="1"/>
      </w:numPr>
    </w:pPr>
  </w:style>
  <w:style w:type="character" w:customStyle="1" w:styleId="Hyperlink0">
    <w:name w:val="Hyperlink.0"/>
    <w:basedOn w:val="Hyperlink"/>
    <w:rsid w:val="00084463"/>
    <w:rPr>
      <w:color w:val="0000FF"/>
      <w:u w:val="single" w:color="0000FF"/>
    </w:rPr>
  </w:style>
  <w:style w:type="numbering" w:customStyle="1" w:styleId="Gemporteerdestijl2">
    <w:name w:val="Geïmporteerde stijl 2"/>
    <w:rsid w:val="00084463"/>
    <w:pPr>
      <w:numPr>
        <w:numId w:val="5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1F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kzwem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Linting</dc:creator>
  <cp:lastModifiedBy>Ramona Linting</cp:lastModifiedBy>
  <cp:revision>6</cp:revision>
  <dcterms:created xsi:type="dcterms:W3CDTF">2016-11-30T12:25:00Z</dcterms:created>
  <dcterms:modified xsi:type="dcterms:W3CDTF">2016-12-07T18:03:00Z</dcterms:modified>
</cp:coreProperties>
</file>